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4A0CE73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E71F83">
        <w:rPr>
          <w:rFonts w:ascii="Arial" w:hAnsi="Arial" w:cs="Arial"/>
          <w:b/>
          <w:sz w:val="24"/>
          <w:szCs w:val="24"/>
          <w:lang w:eastAsia="zh-CN"/>
        </w:rPr>
        <w:t>113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E76B29">
        <w:rPr>
          <w:rFonts w:ascii="Arial" w:eastAsia="MS Mincho" w:hAnsi="Arial" w:cs="Arial"/>
          <w:b/>
          <w:sz w:val="24"/>
          <w:szCs w:val="24"/>
        </w:rPr>
        <w:t>4</w:t>
      </w:r>
      <w:r w:rsidR="001C7C49">
        <w:rPr>
          <w:rFonts w:ascii="Arial" w:eastAsia="MS Mincho" w:hAnsi="Arial" w:cs="Arial"/>
          <w:b/>
          <w:sz w:val="24"/>
          <w:szCs w:val="24"/>
        </w:rPr>
        <w:t>20336</w:t>
      </w:r>
    </w:p>
    <w:p w14:paraId="0ED16545" w14:textId="0071A945" w:rsidR="0068254F" w:rsidRPr="00881E60" w:rsidRDefault="00E71F83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Orlando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USA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C7C49">
        <w:rPr>
          <w:rFonts w:ascii="Arial" w:hAnsi="Arial"/>
          <w:b/>
          <w:sz w:val="24"/>
          <w:szCs w:val="24"/>
          <w:lang w:eastAsia="zh-CN"/>
        </w:rPr>
        <w:t>18</w:t>
      </w:r>
      <w:r w:rsidR="001C7C49" w:rsidRPr="001C7C4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1C7C49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1C7C49">
        <w:rPr>
          <w:rFonts w:ascii="Arial" w:hAnsi="Arial"/>
          <w:b/>
          <w:sz w:val="24"/>
          <w:szCs w:val="24"/>
          <w:lang w:eastAsia="zh-CN"/>
        </w:rPr>
        <w:t>22</w:t>
      </w:r>
      <w:r w:rsidR="001C7C49" w:rsidRPr="001C7C49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1C7C49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="001C7C49">
        <w:rPr>
          <w:rFonts w:ascii="Arial" w:hAnsi="Arial"/>
          <w:b/>
          <w:sz w:val="24"/>
          <w:szCs w:val="24"/>
          <w:lang w:eastAsia="zh-CN"/>
        </w:rPr>
        <w:t>November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E76B29">
        <w:rPr>
          <w:rFonts w:ascii="Arial" w:hAnsi="Arial"/>
          <w:b/>
          <w:sz w:val="24"/>
          <w:szCs w:val="24"/>
          <w:lang w:eastAsia="zh-CN"/>
        </w:rPr>
        <w:t>4</w:t>
      </w:r>
    </w:p>
    <w:p w14:paraId="1226C057" w14:textId="44D9524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6668A5">
        <w:rPr>
          <w:rFonts w:ascii="Arial" w:hAnsi="Arial" w:cs="Arial"/>
          <w:sz w:val="22"/>
          <w:lang w:eastAsia="zh-CN"/>
        </w:rPr>
        <w:t xml:space="preserve"> </w:t>
      </w:r>
      <w:r w:rsidR="006668A5" w:rsidRPr="006668A5">
        <w:rPr>
          <w:rFonts w:ascii="Arial" w:hAnsi="Arial" w:cs="Arial"/>
          <w:sz w:val="22"/>
          <w:lang w:eastAsia="zh-CN"/>
        </w:rPr>
        <w:t>WF on AI/ML air interface part 2</w:t>
      </w:r>
    </w:p>
    <w:p w14:paraId="73AD8CE3" w14:textId="1FDB27F5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668A5">
        <w:rPr>
          <w:rFonts w:ascii="Arial" w:hAnsi="Arial" w:cs="Arial"/>
          <w:sz w:val="22"/>
          <w:lang w:eastAsia="zh-CN"/>
        </w:rPr>
        <w:t>7.17.6</w:t>
      </w:r>
    </w:p>
    <w:p w14:paraId="6402E503" w14:textId="099CAAB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6668A5">
        <w:rPr>
          <w:rFonts w:ascii="Arial" w:hAnsi="Arial" w:cs="Arial"/>
          <w:b/>
          <w:sz w:val="22"/>
        </w:rPr>
        <w:t>Ericsson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6C105C3E" w:rsidR="00EF3FF4" w:rsidRPr="00AB3D40" w:rsidRDefault="006668A5" w:rsidP="003E08FC">
      <w:pPr>
        <w:pStyle w:val="Heading1"/>
        <w:rPr>
          <w:lang w:eastAsia="zh-CN"/>
        </w:rPr>
      </w:pPr>
      <w:r>
        <w:t>General</w:t>
      </w:r>
    </w:p>
    <w:p w14:paraId="6842CC97" w14:textId="5DD2E5CE" w:rsidR="00EF3FF4" w:rsidRPr="00EF3FF4" w:rsidRDefault="00297D5B" w:rsidP="003E08FC">
      <w:pPr>
        <w:pStyle w:val="Heading2"/>
        <w:rPr>
          <w:lang w:eastAsia="zh-CN"/>
        </w:rPr>
      </w:pPr>
      <w:r>
        <w:t>Scope of LCM discussion at the current stage</w:t>
      </w:r>
    </w:p>
    <w:p w14:paraId="74140C72" w14:textId="2CA16D31" w:rsidR="00163132" w:rsidRDefault="00163132" w:rsidP="003E08FC">
      <w:pPr>
        <w:pStyle w:val="B1"/>
        <w:rPr>
          <w:lang w:eastAsia="zh-CN"/>
        </w:rPr>
      </w:pPr>
    </w:p>
    <w:p w14:paraId="5330D582" w14:textId="77777777" w:rsidR="00297D5B" w:rsidRPr="00297D5B" w:rsidRDefault="00297D5B" w:rsidP="00297D5B">
      <w:pPr>
        <w:rPr>
          <w:b/>
          <w:bCs/>
        </w:rPr>
      </w:pPr>
      <w:r w:rsidRPr="00297D5B">
        <w:rPr>
          <w:b/>
          <w:bCs/>
        </w:rPr>
        <w:t>Agreement:</w:t>
      </w:r>
    </w:p>
    <w:p w14:paraId="137BC9A0" w14:textId="77777777" w:rsidR="00297D5B" w:rsidRPr="00297D5B" w:rsidRDefault="00297D5B" w:rsidP="00297D5B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297D5B">
        <w:rPr>
          <w:rFonts w:eastAsia="Yu Mincho"/>
          <w:lang w:eastAsia="ja-JP"/>
        </w:rPr>
        <w:t xml:space="preserve">The discussion should consider use-cases specific </w:t>
      </w:r>
      <w:proofErr w:type="gramStart"/>
      <w:r w:rsidRPr="00297D5B">
        <w:rPr>
          <w:rFonts w:eastAsia="Yu Mincho"/>
          <w:lang w:eastAsia="ja-JP"/>
        </w:rPr>
        <w:t>aspects</w:t>
      </w:r>
      <w:proofErr w:type="gramEnd"/>
    </w:p>
    <w:p w14:paraId="0EF2BA19" w14:textId="77777777" w:rsidR="00297D5B" w:rsidRPr="00297D5B" w:rsidRDefault="00297D5B" w:rsidP="00297D5B">
      <w:pPr>
        <w:rPr>
          <w:rFonts w:eastAsia="SimSun"/>
          <w:b/>
          <w:bCs/>
          <w:lang w:eastAsia="ko-KR"/>
        </w:rPr>
      </w:pPr>
      <w:r w:rsidRPr="00297D5B">
        <w:rPr>
          <w:b/>
          <w:bCs/>
        </w:rPr>
        <w:t>Agreement:</w:t>
      </w:r>
    </w:p>
    <w:p w14:paraId="10DA02B0" w14:textId="77777777" w:rsidR="00297D5B" w:rsidRPr="00297D5B" w:rsidRDefault="00297D5B" w:rsidP="00297D5B">
      <w:pPr>
        <w:pStyle w:val="ListParagraph"/>
        <w:numPr>
          <w:ilvl w:val="0"/>
          <w:numId w:val="32"/>
        </w:numPr>
        <w:ind w:firstLineChars="0"/>
        <w:rPr>
          <w:rFonts w:eastAsia="Yu Mincho"/>
          <w:lang w:eastAsia="ja-JP"/>
        </w:rPr>
      </w:pPr>
      <w:r w:rsidRPr="00297D5B">
        <w:rPr>
          <w:rFonts w:eastAsia="Yu Mincho"/>
          <w:lang w:eastAsia="ja-JP"/>
        </w:rPr>
        <w:t>Whether transition from AI to non-AI would be UE initiated or network initiated</w:t>
      </w:r>
    </w:p>
    <w:p w14:paraId="16A5D6DB" w14:textId="77777777" w:rsidR="00297D5B" w:rsidRPr="00297D5B" w:rsidRDefault="00297D5B" w:rsidP="00297D5B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297D5B">
        <w:rPr>
          <w:rFonts w:eastAsia="Yu Mincho"/>
          <w:lang w:eastAsia="ja-JP"/>
        </w:rPr>
        <w:t xml:space="preserve">This will be a decision for other </w:t>
      </w:r>
      <w:proofErr w:type="gramStart"/>
      <w:r w:rsidRPr="00297D5B">
        <w:rPr>
          <w:rFonts w:eastAsia="Yu Mincho"/>
          <w:lang w:eastAsia="ja-JP"/>
        </w:rPr>
        <w:t>groups</w:t>
      </w:r>
      <w:proofErr w:type="gramEnd"/>
    </w:p>
    <w:p w14:paraId="73305CE2" w14:textId="77777777" w:rsidR="00297D5B" w:rsidRPr="00297D5B" w:rsidRDefault="00297D5B" w:rsidP="00297D5B">
      <w:pPr>
        <w:pStyle w:val="ListParagraph"/>
        <w:numPr>
          <w:ilvl w:val="1"/>
          <w:numId w:val="32"/>
        </w:numPr>
        <w:ind w:firstLineChars="0"/>
        <w:rPr>
          <w:rFonts w:eastAsia="Yu Mincho"/>
          <w:lang w:eastAsia="ja-JP"/>
        </w:rPr>
      </w:pPr>
      <w:r w:rsidRPr="00297D5B">
        <w:rPr>
          <w:rFonts w:eastAsia="Yu Mincho"/>
          <w:lang w:eastAsia="ja-JP"/>
        </w:rPr>
        <w:t>RAN4 to assess what RRM requirements are needed for each case.</w:t>
      </w:r>
    </w:p>
    <w:p w14:paraId="78EDCA4B" w14:textId="77777777" w:rsidR="00297D5B" w:rsidRDefault="00297D5B" w:rsidP="003E08FC">
      <w:pPr>
        <w:pStyle w:val="B1"/>
        <w:rPr>
          <w:lang w:eastAsia="zh-CN"/>
        </w:rPr>
      </w:pPr>
    </w:p>
    <w:sectPr w:rsidR="00297D5B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1B523" w14:textId="77777777" w:rsidR="00EE7BDD" w:rsidRPr="00A10429" w:rsidRDefault="00EE7BD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B14655A" w14:textId="77777777" w:rsidR="00EE7BDD" w:rsidRPr="00A10429" w:rsidRDefault="00EE7BD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FFBB9" w14:textId="77777777" w:rsidR="00EE7BDD" w:rsidRPr="00A10429" w:rsidRDefault="00EE7BD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9810B82" w14:textId="77777777" w:rsidR="00EE7BDD" w:rsidRPr="00A10429" w:rsidRDefault="00EE7BD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6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9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28739718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C49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D5B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68A5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1F83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BDD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297D5B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</TotalTime>
  <Pages>1</Pages>
  <Words>75</Words>
  <Characters>433</Characters>
  <Application>Microsoft Office Word</Application>
  <DocSecurity>0</DocSecurity>
  <Lines>3</Lines>
  <Paragraphs>1</Paragraphs>
  <ScaleCrop>false</ScaleCrop>
  <Company>Huawei Technologies Co.,Ltd.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Thomas Chapman</cp:lastModifiedBy>
  <cp:revision>10</cp:revision>
  <dcterms:created xsi:type="dcterms:W3CDTF">2023-01-18T14:53:00Z</dcterms:created>
  <dcterms:modified xsi:type="dcterms:W3CDTF">2024-11-22T12:43:00Z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